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954" w:rsidRDefault="007D0375">
      <w:r>
        <w:t>1/5/12 Synopsis</w:t>
      </w:r>
    </w:p>
    <w:p w:rsidR="007D0375" w:rsidRDefault="007D0375">
      <w:r>
        <w:t xml:space="preserve">The district K-5 music teachers met at Jefferson. </w:t>
      </w:r>
    </w:p>
    <w:p w:rsidR="007D0375" w:rsidRDefault="007D0375" w:rsidP="007D0375">
      <w:pPr>
        <w:ind w:firstLine="720"/>
      </w:pPr>
      <w:r>
        <w:t xml:space="preserve">* We discussed problem-shooting issues we were experiencing with our </w:t>
      </w:r>
      <w:proofErr w:type="spellStart"/>
      <w:r>
        <w:t>Ipods</w:t>
      </w:r>
      <w:proofErr w:type="spellEnd"/>
      <w:r>
        <w:t xml:space="preserve">, computers, doc cameras and web pages. </w:t>
      </w:r>
    </w:p>
    <w:p w:rsidR="007D0375" w:rsidRDefault="007D0375" w:rsidP="007D0375">
      <w:pPr>
        <w:ind w:firstLine="720"/>
      </w:pPr>
      <w:r>
        <w:t xml:space="preserve">* We then planned in-service time and presenters that would further address these issues. </w:t>
      </w:r>
    </w:p>
    <w:p w:rsidR="007D0375" w:rsidRDefault="007D0375" w:rsidP="007D0375">
      <w:pPr>
        <w:ind w:firstLine="720"/>
      </w:pPr>
      <w:r>
        <w:t xml:space="preserve">* John Combs then presented his idea for CREATE Missoula, an Arts festival that will happen in               </w:t>
      </w:r>
      <w:bookmarkStart w:id="0" w:name="_GoBack"/>
      <w:bookmarkEnd w:id="0"/>
      <w:proofErr w:type="spellStart"/>
      <w:r>
        <w:t>Dr</w:t>
      </w:r>
      <w:proofErr w:type="spellEnd"/>
      <w:r>
        <w:t xml:space="preserve"> Apostle directed him to put together.</w:t>
      </w:r>
    </w:p>
    <w:sectPr w:rsidR="007D03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375"/>
    <w:rsid w:val="007A6954"/>
    <w:rsid w:val="007D0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Renie Gibson</dc:creator>
  <cp:lastModifiedBy>Renie Gibson</cp:lastModifiedBy>
  <cp:revision>1</cp:revision>
  <dcterms:created xsi:type="dcterms:W3CDTF">2012-01-09T17:28:00Z</dcterms:created>
  <dcterms:modified xsi:type="dcterms:W3CDTF">2012-01-09T17:35:00Z</dcterms:modified>
</cp:coreProperties>
</file>